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F3C" w:rsidRPr="00457FF5" w:rsidRDefault="00872F3C" w:rsidP="00872F3C">
      <w:pPr>
        <w:contextualSpacing/>
        <w:rPr>
          <w:sz w:val="28"/>
          <w:szCs w:val="28"/>
          <w:lang w:val="kk-KZ"/>
        </w:rPr>
      </w:pPr>
    </w:p>
    <w:p w:rsidR="00872F3C" w:rsidRPr="002A1DF9" w:rsidRDefault="00872F3C" w:rsidP="00872F3C">
      <w:pPr>
        <w:contextualSpacing/>
        <w:rPr>
          <w:sz w:val="28"/>
          <w:szCs w:val="28"/>
        </w:rPr>
      </w:pPr>
    </w:p>
    <w:p w:rsidR="00872F3C" w:rsidRPr="002A1DF9" w:rsidRDefault="00872F3C" w:rsidP="00872F3C">
      <w:pPr>
        <w:tabs>
          <w:tab w:val="left" w:pos="1860"/>
        </w:tabs>
        <w:contextualSpacing/>
        <w:rPr>
          <w:sz w:val="28"/>
          <w:szCs w:val="28"/>
          <w:lang w:val="kk-KZ"/>
        </w:rPr>
      </w:pPr>
      <w:r w:rsidRPr="002A1DF9">
        <w:rPr>
          <w:sz w:val="28"/>
          <w:szCs w:val="28"/>
        </w:rPr>
        <w:tab/>
      </w:r>
    </w:p>
    <w:p w:rsidR="00872F3C" w:rsidRDefault="00872F3C" w:rsidP="00872F3C">
      <w:pPr>
        <w:contextualSpacing/>
        <w:jc w:val="center"/>
        <w:rPr>
          <w:sz w:val="28"/>
          <w:szCs w:val="28"/>
          <w:lang w:val="kk-KZ"/>
        </w:rPr>
      </w:pPr>
    </w:p>
    <w:p w:rsidR="00872F3C" w:rsidRPr="00601FA2" w:rsidRDefault="00872F3C" w:rsidP="00872F3C">
      <w:pPr>
        <w:contextualSpacing/>
        <w:jc w:val="center"/>
        <w:rPr>
          <w:sz w:val="28"/>
          <w:szCs w:val="28"/>
          <w:lang w:val="kk-KZ"/>
        </w:rPr>
      </w:pPr>
    </w:p>
    <w:p w:rsidR="00872F3C" w:rsidRDefault="00872F3C" w:rsidP="00872F3C">
      <w:pPr>
        <w:contextualSpacing/>
        <w:jc w:val="center"/>
        <w:rPr>
          <w:b/>
          <w:sz w:val="28"/>
          <w:szCs w:val="28"/>
          <w:lang w:val="kk-KZ"/>
        </w:rPr>
      </w:pPr>
      <w:r w:rsidRPr="00D4170B">
        <w:rPr>
          <w:b/>
          <w:sz w:val="28"/>
          <w:szCs w:val="28"/>
          <w:lang w:val="kk-KZ"/>
        </w:rPr>
        <w:t>Қазақстан Республикасының жастар</w:t>
      </w:r>
      <w:r>
        <w:rPr>
          <w:b/>
          <w:sz w:val="28"/>
          <w:szCs w:val="28"/>
          <w:lang w:val="kk-KZ"/>
        </w:rPr>
        <w:t>ын</w:t>
      </w:r>
      <w:r w:rsidRPr="00D4170B">
        <w:rPr>
          <w:b/>
          <w:sz w:val="28"/>
          <w:szCs w:val="28"/>
          <w:lang w:val="kk-KZ"/>
        </w:rPr>
        <w:t xml:space="preserve"> </w:t>
      </w:r>
    </w:p>
    <w:p w:rsidR="00872F3C" w:rsidRDefault="00872F3C" w:rsidP="00872F3C">
      <w:pPr>
        <w:contextualSpacing/>
        <w:jc w:val="center"/>
        <w:rPr>
          <w:b/>
          <w:sz w:val="28"/>
          <w:szCs w:val="28"/>
          <w:lang w:val="kk-KZ"/>
        </w:rPr>
      </w:pPr>
      <w:r w:rsidRPr="00D4170B">
        <w:rPr>
          <w:b/>
          <w:sz w:val="28"/>
          <w:szCs w:val="28"/>
          <w:lang w:val="kk-KZ"/>
        </w:rPr>
        <w:t>қолдау жөніндегі</w:t>
      </w:r>
      <w:r>
        <w:rPr>
          <w:b/>
          <w:sz w:val="28"/>
          <w:szCs w:val="28"/>
          <w:lang w:val="kk-KZ"/>
        </w:rPr>
        <w:t xml:space="preserve"> </w:t>
      </w:r>
      <w:r w:rsidRPr="00D4170B">
        <w:rPr>
          <w:b/>
          <w:sz w:val="28"/>
          <w:szCs w:val="28"/>
          <w:lang w:val="kk-KZ"/>
        </w:rPr>
        <w:t>2021</w:t>
      </w:r>
      <w:r w:rsidR="000D23EC">
        <w:rPr>
          <w:sz w:val="28"/>
          <w:szCs w:val="28"/>
          <w:lang w:val="kk-KZ"/>
        </w:rPr>
        <w:t xml:space="preserve"> – </w:t>
      </w:r>
      <w:r w:rsidRPr="00D4170B">
        <w:rPr>
          <w:b/>
          <w:sz w:val="28"/>
          <w:szCs w:val="28"/>
          <w:lang w:val="kk-KZ"/>
        </w:rPr>
        <w:t xml:space="preserve">2025 жылдарға арналған кешенді </w:t>
      </w:r>
    </w:p>
    <w:p w:rsidR="00872F3C" w:rsidRPr="00D4170B" w:rsidRDefault="00872F3C" w:rsidP="00872F3C">
      <w:pPr>
        <w:contextualSpacing/>
        <w:jc w:val="center"/>
        <w:rPr>
          <w:b/>
          <w:sz w:val="28"/>
          <w:szCs w:val="28"/>
          <w:lang w:val="kk-KZ"/>
        </w:rPr>
      </w:pPr>
      <w:r w:rsidRPr="00D4170B">
        <w:rPr>
          <w:b/>
          <w:sz w:val="28"/>
          <w:szCs w:val="28"/>
          <w:lang w:val="kk-KZ"/>
        </w:rPr>
        <w:t>жоспар</w:t>
      </w:r>
      <w:r>
        <w:rPr>
          <w:b/>
          <w:sz w:val="28"/>
          <w:szCs w:val="28"/>
          <w:lang w:val="kk-KZ"/>
        </w:rPr>
        <w:t>ды</w:t>
      </w:r>
      <w:r w:rsidRPr="00D4170B">
        <w:rPr>
          <w:b/>
          <w:sz w:val="28"/>
          <w:szCs w:val="28"/>
          <w:lang w:val="kk-KZ"/>
        </w:rPr>
        <w:t xml:space="preserve"> бекіту туралы</w:t>
      </w:r>
    </w:p>
    <w:p w:rsidR="00872F3C" w:rsidRDefault="00872F3C" w:rsidP="00872F3C">
      <w:pPr>
        <w:contextualSpacing/>
        <w:jc w:val="center"/>
        <w:rPr>
          <w:b/>
          <w:sz w:val="28"/>
          <w:szCs w:val="28"/>
          <w:lang w:val="kk-KZ"/>
        </w:rPr>
      </w:pPr>
    </w:p>
    <w:p w:rsidR="00872F3C" w:rsidRPr="00D4170B" w:rsidRDefault="00872F3C" w:rsidP="00872F3C">
      <w:pPr>
        <w:contextualSpacing/>
        <w:jc w:val="center"/>
        <w:rPr>
          <w:b/>
          <w:sz w:val="28"/>
          <w:szCs w:val="28"/>
          <w:lang w:val="kk-KZ"/>
        </w:rPr>
      </w:pPr>
    </w:p>
    <w:p w:rsidR="00872F3C" w:rsidRPr="00D4170B" w:rsidRDefault="00872F3C" w:rsidP="00872F3C">
      <w:pPr>
        <w:ind w:firstLine="708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 xml:space="preserve">Қазақстан Республикасының Үкіметі </w:t>
      </w:r>
      <w:r w:rsidRPr="00D4170B">
        <w:rPr>
          <w:b/>
          <w:sz w:val="28"/>
          <w:szCs w:val="28"/>
          <w:lang w:val="kk-KZ"/>
        </w:rPr>
        <w:t>ҚАУЛЫ ЕТЕДІ:</w:t>
      </w:r>
    </w:p>
    <w:p w:rsidR="00872F3C" w:rsidRPr="00D4170B" w:rsidRDefault="00872F3C" w:rsidP="00872F3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>Қоса беріліп отырған Қазақстан Республикасының жастар</w:t>
      </w:r>
      <w:r>
        <w:rPr>
          <w:sz w:val="28"/>
          <w:szCs w:val="28"/>
          <w:lang w:val="kk-KZ"/>
        </w:rPr>
        <w:t>ын</w:t>
      </w:r>
      <w:r w:rsidRPr="00D417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                       </w:t>
      </w:r>
      <w:r w:rsidRPr="00D4170B">
        <w:rPr>
          <w:sz w:val="28"/>
          <w:szCs w:val="28"/>
          <w:lang w:val="kk-KZ"/>
        </w:rPr>
        <w:t>қолдау жөніндегі 2021</w:t>
      </w:r>
      <w:r w:rsidR="000D23EC">
        <w:rPr>
          <w:sz w:val="28"/>
          <w:szCs w:val="28"/>
          <w:lang w:val="kk-KZ"/>
        </w:rPr>
        <w:t xml:space="preserve"> – </w:t>
      </w:r>
      <w:r w:rsidRPr="00D4170B">
        <w:rPr>
          <w:sz w:val="28"/>
          <w:szCs w:val="28"/>
          <w:lang w:val="kk-KZ"/>
        </w:rPr>
        <w:t>2025 жылдарға арналған кешенді жоспар</w:t>
      </w:r>
      <w:r>
        <w:rPr>
          <w:sz w:val="28"/>
          <w:szCs w:val="28"/>
          <w:lang w:val="kk-KZ"/>
        </w:rPr>
        <w:t xml:space="preserve">                                </w:t>
      </w:r>
      <w:r w:rsidRPr="00D4170B">
        <w:rPr>
          <w:sz w:val="28"/>
          <w:szCs w:val="28"/>
          <w:lang w:val="kk-KZ"/>
        </w:rPr>
        <w:t xml:space="preserve"> (бұдан әрі – Кешенді жоспар) бекітілсін.</w:t>
      </w:r>
    </w:p>
    <w:p w:rsidR="00872F3C" w:rsidRPr="00D4170B" w:rsidRDefault="00872F3C" w:rsidP="00872F3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>Кешенді жоспарды орында</w:t>
      </w:r>
      <w:r>
        <w:rPr>
          <w:sz w:val="28"/>
          <w:szCs w:val="28"/>
          <w:lang w:val="kk-KZ"/>
        </w:rPr>
        <w:t>уға</w:t>
      </w:r>
      <w:r w:rsidRPr="00D4170B">
        <w:rPr>
          <w:sz w:val="28"/>
          <w:szCs w:val="28"/>
          <w:lang w:val="kk-KZ"/>
        </w:rPr>
        <w:t xml:space="preserve"> жауапты орталық мемлекеттік және жергілікті атқарушы органдар</w:t>
      </w:r>
      <w:r>
        <w:rPr>
          <w:sz w:val="28"/>
          <w:szCs w:val="28"/>
          <w:lang w:val="kk-KZ"/>
        </w:rPr>
        <w:t>ы</w:t>
      </w:r>
      <w:r w:rsidRPr="00D4170B">
        <w:rPr>
          <w:sz w:val="28"/>
          <w:szCs w:val="28"/>
          <w:lang w:val="kk-KZ"/>
        </w:rPr>
        <w:t xml:space="preserve">: </w:t>
      </w:r>
    </w:p>
    <w:p w:rsidR="00872F3C" w:rsidRPr="00D4170B" w:rsidRDefault="00872F3C" w:rsidP="00872F3C">
      <w:pPr>
        <w:ind w:firstLine="708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К</w:t>
      </w:r>
      <w:r w:rsidRPr="00D4170B">
        <w:rPr>
          <w:sz w:val="28"/>
          <w:szCs w:val="28"/>
          <w:lang w:val="kk-KZ"/>
        </w:rPr>
        <w:t>ешенді жоспарда көзделген іс-шаралардың уақтылы іске асырылуын қамтамасыз ет</w:t>
      </w:r>
      <w:r>
        <w:rPr>
          <w:sz w:val="28"/>
          <w:szCs w:val="28"/>
          <w:lang w:val="kk-KZ"/>
        </w:rPr>
        <w:t>сін</w:t>
      </w:r>
      <w:r w:rsidRPr="00D4170B">
        <w:rPr>
          <w:sz w:val="28"/>
          <w:szCs w:val="28"/>
          <w:lang w:val="kk-KZ"/>
        </w:rPr>
        <w:t>;</w:t>
      </w:r>
    </w:p>
    <w:p w:rsidR="00872F3C" w:rsidRPr="00D4170B" w:rsidRDefault="00872F3C" w:rsidP="00872F3C">
      <w:pPr>
        <w:ind w:firstLine="708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>2) жылына екі рет</w:t>
      </w:r>
      <w:r>
        <w:rPr>
          <w:sz w:val="28"/>
          <w:szCs w:val="28"/>
          <w:lang w:val="kk-KZ"/>
        </w:rPr>
        <w:t>,</w:t>
      </w:r>
      <w:r w:rsidRPr="00D4170B">
        <w:rPr>
          <w:sz w:val="28"/>
          <w:szCs w:val="28"/>
          <w:lang w:val="kk-KZ"/>
        </w:rPr>
        <w:t xml:space="preserve"> есепті </w:t>
      </w:r>
      <w:r w:rsidR="00987D9D">
        <w:rPr>
          <w:sz w:val="28"/>
          <w:szCs w:val="28"/>
          <w:lang w:val="kk-KZ"/>
        </w:rPr>
        <w:t>кезең</w:t>
      </w:r>
      <w:r w:rsidR="003E4480">
        <w:rPr>
          <w:sz w:val="28"/>
          <w:szCs w:val="28"/>
          <w:lang w:val="kk-KZ"/>
        </w:rPr>
        <w:t>нен</w:t>
      </w:r>
      <w:r w:rsidRPr="00D4170B">
        <w:rPr>
          <w:sz w:val="28"/>
          <w:szCs w:val="28"/>
          <w:lang w:val="kk-KZ"/>
        </w:rPr>
        <w:t xml:space="preserve"> кейінгі </w:t>
      </w:r>
      <w:r>
        <w:rPr>
          <w:sz w:val="28"/>
          <w:szCs w:val="28"/>
          <w:lang w:val="kk-KZ"/>
        </w:rPr>
        <w:t>жылдың</w:t>
      </w:r>
      <w:r w:rsidRPr="00D4170B">
        <w:rPr>
          <w:sz w:val="28"/>
          <w:szCs w:val="28"/>
          <w:lang w:val="kk-KZ"/>
        </w:rPr>
        <w:t xml:space="preserve"> 10 </w:t>
      </w:r>
      <w:r>
        <w:rPr>
          <w:sz w:val="28"/>
          <w:szCs w:val="28"/>
          <w:lang w:val="kk-KZ"/>
        </w:rPr>
        <w:t>қаңтарынан</w:t>
      </w:r>
      <w:r w:rsidRPr="00D4170B">
        <w:rPr>
          <w:sz w:val="28"/>
          <w:szCs w:val="28"/>
          <w:lang w:val="kk-KZ"/>
        </w:rPr>
        <w:t xml:space="preserve"> және </w:t>
      </w:r>
      <w:r>
        <w:rPr>
          <w:sz w:val="28"/>
          <w:szCs w:val="28"/>
          <w:lang w:val="kk-KZ"/>
        </w:rPr>
        <w:t xml:space="preserve">                      </w:t>
      </w:r>
      <w:r w:rsidRPr="00D4170B">
        <w:rPr>
          <w:sz w:val="28"/>
          <w:szCs w:val="28"/>
          <w:lang w:val="kk-KZ"/>
        </w:rPr>
        <w:t>10 шілдесінен кешіктірмей</w:t>
      </w:r>
      <w:r>
        <w:rPr>
          <w:sz w:val="28"/>
          <w:szCs w:val="28"/>
          <w:lang w:val="kk-KZ"/>
        </w:rPr>
        <w:t>,</w:t>
      </w:r>
      <w:r w:rsidRPr="00D4170B">
        <w:rPr>
          <w:sz w:val="28"/>
          <w:szCs w:val="28"/>
          <w:lang w:val="kk-KZ"/>
        </w:rPr>
        <w:t xml:space="preserve"> Қазақстан Республикасының Ақпарат және қоғамдық даму министрлігіне Кешенді жоспардың орындалу барысы туралы ақпарат берсін.</w:t>
      </w:r>
    </w:p>
    <w:p w:rsidR="00872F3C" w:rsidRDefault="00872F3C" w:rsidP="00872F3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>ның</w:t>
      </w:r>
      <w:r w:rsidRPr="00D4170B">
        <w:rPr>
          <w:sz w:val="28"/>
          <w:szCs w:val="28"/>
          <w:lang w:val="kk-KZ"/>
        </w:rPr>
        <w:t xml:space="preserve"> Ақпарат және қоғамдық даму министрлігі </w:t>
      </w:r>
      <w:r w:rsidRPr="00457FF5">
        <w:rPr>
          <w:sz w:val="28"/>
          <w:szCs w:val="28"/>
          <w:lang w:val="kk-KZ"/>
        </w:rPr>
        <w:t xml:space="preserve">есепті </w:t>
      </w:r>
      <w:r w:rsidR="003E4480">
        <w:rPr>
          <w:sz w:val="28"/>
          <w:szCs w:val="28"/>
          <w:lang w:val="kk-KZ"/>
        </w:rPr>
        <w:t>кезеңнен</w:t>
      </w:r>
      <w:r w:rsidRPr="00457FF5">
        <w:rPr>
          <w:sz w:val="28"/>
          <w:szCs w:val="28"/>
          <w:lang w:val="kk-KZ"/>
        </w:rPr>
        <w:t xml:space="preserve"> кейінгі </w:t>
      </w:r>
      <w:r w:rsidR="003E4480">
        <w:rPr>
          <w:sz w:val="28"/>
          <w:szCs w:val="28"/>
          <w:lang w:val="kk-KZ"/>
        </w:rPr>
        <w:t xml:space="preserve">жылдың </w:t>
      </w:r>
      <w:r>
        <w:rPr>
          <w:sz w:val="28"/>
          <w:szCs w:val="28"/>
          <w:lang w:val="kk-KZ"/>
        </w:rPr>
        <w:t>2</w:t>
      </w:r>
      <w:bookmarkStart w:id="0" w:name="_GoBack"/>
      <w:bookmarkEnd w:id="0"/>
      <w:r w:rsidRPr="00457FF5">
        <w:rPr>
          <w:sz w:val="28"/>
          <w:szCs w:val="28"/>
          <w:lang w:val="kk-KZ"/>
        </w:rPr>
        <w:t>5 шілдесінен кешіктірмей Қазақстан Республикасы Премьер-Министрінің Кеңсесіне Кешенді жоспар іс-шараларының орындалу барысы туралы жиынтық ақпарат берсін.</w:t>
      </w:r>
    </w:p>
    <w:p w:rsidR="00872F3C" w:rsidRPr="00D4170B" w:rsidRDefault="00872F3C" w:rsidP="00872F3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>Осы қаулының орындалуын бақылау Қазақстан Республикасының Ақпарат және қоғамдық даму министрлігіне жүктелсін.</w:t>
      </w:r>
    </w:p>
    <w:p w:rsidR="00872F3C" w:rsidRPr="00D4170B" w:rsidRDefault="00872F3C" w:rsidP="00872F3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kk-KZ"/>
        </w:rPr>
      </w:pPr>
      <w:r w:rsidRPr="00D4170B">
        <w:rPr>
          <w:sz w:val="28"/>
          <w:szCs w:val="28"/>
          <w:lang w:val="kk-KZ"/>
        </w:rPr>
        <w:t>Осы қаулы қол қойылған күнінен бастап қолданысқа енгізіледі.</w:t>
      </w:r>
    </w:p>
    <w:p w:rsidR="00872F3C" w:rsidRPr="00D4170B" w:rsidRDefault="00872F3C" w:rsidP="00872F3C">
      <w:pPr>
        <w:tabs>
          <w:tab w:val="left" w:pos="993"/>
        </w:tabs>
        <w:ind w:left="709"/>
        <w:contextualSpacing/>
        <w:jc w:val="both"/>
        <w:rPr>
          <w:sz w:val="28"/>
          <w:szCs w:val="28"/>
          <w:lang w:val="kk-KZ"/>
        </w:rPr>
      </w:pPr>
    </w:p>
    <w:p w:rsidR="00872F3C" w:rsidRPr="00D4170B" w:rsidRDefault="00872F3C" w:rsidP="00872F3C">
      <w:pPr>
        <w:ind w:firstLine="708"/>
        <w:contextualSpacing/>
        <w:jc w:val="both"/>
        <w:rPr>
          <w:sz w:val="28"/>
          <w:szCs w:val="28"/>
          <w:lang w:val="kk-KZ"/>
        </w:rPr>
      </w:pPr>
    </w:p>
    <w:p w:rsidR="00872F3C" w:rsidRDefault="00872F3C" w:rsidP="00872F3C">
      <w:pPr>
        <w:pStyle w:val="af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</w:t>
      </w:r>
      <w:r w:rsidRPr="00D4170B">
        <w:rPr>
          <w:b/>
          <w:sz w:val="28"/>
          <w:szCs w:val="28"/>
          <w:lang w:val="kk-KZ"/>
        </w:rPr>
        <w:t>Республик</w:t>
      </w:r>
      <w:r>
        <w:rPr>
          <w:b/>
          <w:sz w:val="28"/>
          <w:szCs w:val="28"/>
          <w:lang w:val="kk-KZ"/>
        </w:rPr>
        <w:t>асының</w:t>
      </w:r>
    </w:p>
    <w:p w:rsidR="00872F3C" w:rsidRPr="00B1190C" w:rsidRDefault="00872F3C" w:rsidP="00872F3C">
      <w:pPr>
        <w:pStyle w:val="af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kk-KZ"/>
        </w:rPr>
      </w:pPr>
      <w:r w:rsidRPr="00D4170B">
        <w:rPr>
          <w:b/>
          <w:sz w:val="28"/>
          <w:szCs w:val="28"/>
          <w:lang w:val="kk-KZ"/>
        </w:rPr>
        <w:t xml:space="preserve">      </w:t>
      </w:r>
      <w:r>
        <w:rPr>
          <w:b/>
          <w:sz w:val="28"/>
          <w:szCs w:val="28"/>
          <w:lang w:val="kk-KZ"/>
        </w:rPr>
        <w:t xml:space="preserve">   </w:t>
      </w:r>
      <w:r w:rsidRPr="00D4170B">
        <w:rPr>
          <w:b/>
          <w:sz w:val="28"/>
          <w:szCs w:val="28"/>
          <w:lang w:val="kk-KZ"/>
        </w:rPr>
        <w:t xml:space="preserve"> Премьер-Министрі</w:t>
      </w:r>
      <w:r w:rsidRPr="00D4170B">
        <w:rPr>
          <w:b/>
          <w:sz w:val="28"/>
          <w:szCs w:val="28"/>
          <w:lang w:val="kk-KZ"/>
        </w:rPr>
        <w:tab/>
      </w:r>
      <w:r w:rsidRPr="00D4170B">
        <w:rPr>
          <w:b/>
          <w:sz w:val="28"/>
          <w:szCs w:val="28"/>
          <w:lang w:val="kk-KZ"/>
        </w:rPr>
        <w:tab/>
      </w:r>
      <w:r w:rsidRPr="00D4170B">
        <w:rPr>
          <w:b/>
          <w:sz w:val="28"/>
          <w:szCs w:val="28"/>
          <w:lang w:val="kk-KZ"/>
        </w:rPr>
        <w:tab/>
      </w:r>
      <w:r w:rsidRPr="00D4170B">
        <w:rPr>
          <w:b/>
          <w:sz w:val="28"/>
          <w:szCs w:val="28"/>
          <w:lang w:val="kk-KZ"/>
        </w:rPr>
        <w:tab/>
      </w:r>
      <w:r w:rsidRPr="00D4170B">
        <w:rPr>
          <w:b/>
          <w:sz w:val="28"/>
          <w:szCs w:val="28"/>
          <w:lang w:val="kk-KZ"/>
        </w:rPr>
        <w:tab/>
      </w:r>
      <w:r w:rsidRPr="00D4170B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</w:t>
      </w:r>
      <w:r w:rsidRPr="00D4170B">
        <w:rPr>
          <w:b/>
          <w:sz w:val="28"/>
          <w:szCs w:val="28"/>
          <w:lang w:val="kk-KZ"/>
        </w:rPr>
        <w:t>А. Мамин</w:t>
      </w:r>
    </w:p>
    <w:p w:rsidR="00872F3C" w:rsidRPr="00F23D5C" w:rsidRDefault="00872F3C" w:rsidP="00872F3C">
      <w:pPr>
        <w:ind w:firstLine="708"/>
        <w:contextualSpacing/>
        <w:jc w:val="both"/>
        <w:rPr>
          <w:sz w:val="28"/>
          <w:szCs w:val="28"/>
          <w:lang w:val="kk-KZ"/>
        </w:rPr>
      </w:pPr>
    </w:p>
    <w:p w:rsidR="00872F3C" w:rsidRPr="00AD76C8" w:rsidRDefault="00872F3C" w:rsidP="00872F3C">
      <w:pPr>
        <w:tabs>
          <w:tab w:val="left" w:pos="1860"/>
        </w:tabs>
        <w:contextualSpacing/>
        <w:rPr>
          <w:lang w:val="kk-KZ"/>
        </w:rPr>
      </w:pPr>
    </w:p>
    <w:p w:rsidR="00CA0D0C" w:rsidRPr="00C65A50" w:rsidRDefault="00CA0D0C" w:rsidP="00934587">
      <w:pPr>
        <w:rPr>
          <w:lang w:val="kk-KZ"/>
        </w:rPr>
      </w:pPr>
    </w:p>
    <w:sectPr w:rsidR="00CA0D0C" w:rsidRPr="00C65A50" w:rsidSect="00872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AA" w:rsidRDefault="003627AA">
      <w:r>
        <w:separator/>
      </w:r>
    </w:p>
  </w:endnote>
  <w:endnote w:type="continuationSeparator" w:id="0">
    <w:p w:rsidR="003627AA" w:rsidRDefault="0036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472" w:rsidRDefault="00F1047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472" w:rsidRDefault="00F10472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472" w:rsidRDefault="00F1047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AA" w:rsidRDefault="003627AA">
      <w:r>
        <w:separator/>
      </w:r>
    </w:p>
  </w:footnote>
  <w:footnote w:type="continuationSeparator" w:id="0">
    <w:p w:rsidR="003627AA" w:rsidRDefault="00362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A0D0C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C27DE2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4B400D" w:rsidP="0049623C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ҚАЗАҚСТАН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РЕСПУБЛИКАСЫ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ҮКІМЕТІНІҢ</w:t>
          </w:r>
        </w:p>
        <w:p w:rsidR="004B400D" w:rsidRPr="00D100F6" w:rsidRDefault="003627AA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3A7298"/>
              <w:sz w:val="27"/>
              <w:szCs w:val="27"/>
            </w:rPr>
            <w:pict>
              <v:line id="_x0000_s2071" style="position:absolute;left:0;text-align:left;flip:y;z-index:1;mso-position-vertical-relative:page" from="4.7pt,81.35pt" to="509.55pt,81.35pt" strokecolor="#3a7298" strokeweight="1.25pt">
                <w10:wrap anchory="page"/>
              </v:line>
            </w:pict>
          </w:r>
          <w:r w:rsidR="004B400D" w:rsidRPr="00D100F6">
            <w:rPr>
              <w:b/>
              <w:color w:val="3A7298"/>
              <w:sz w:val="36"/>
              <w:szCs w:val="36"/>
              <w:lang w:val="kk-KZ"/>
            </w:rPr>
            <w:t>ҚАУЛЫСЫ</w:t>
          </w:r>
        </w:p>
      </w:tc>
      <w:tc>
        <w:tcPr>
          <w:tcW w:w="2126" w:type="dxa"/>
          <w:shd w:val="clear" w:color="auto" w:fill="auto"/>
        </w:tcPr>
        <w:p w:rsidR="004B400D" w:rsidRPr="00D100F6" w:rsidRDefault="003627A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sz w:val="22"/>
              <w:szCs w:val="22"/>
              <w:lang w:val="kk-KZ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6.5pt;height:76.5pt;mso-position-horizontal-relative:char;mso-position-vertical-relative:line">
                <v:imagedata r:id="rId1" o:title=""/>
              </v:shape>
            </w:pict>
          </w:r>
        </w:p>
      </w:tc>
      <w:tc>
        <w:tcPr>
          <w:tcW w:w="4263" w:type="dxa"/>
          <w:shd w:val="clear" w:color="auto" w:fill="auto"/>
        </w:tcPr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100F6">
            <w:rPr>
              <w:b/>
              <w:color w:val="3A7298"/>
              <w:sz w:val="36"/>
              <w:szCs w:val="36"/>
              <w:lang w:val="kk-KZ"/>
            </w:rPr>
            <w:t>ПОСТАНОВЛЕНИЕ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ПРАВИТЕЛЬСТВА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 xml:space="preserve">РЕСПУБЛИКИ 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КАЗАХСТАН</w:t>
          </w:r>
        </w:p>
      </w:tc>
    </w:tr>
    <w:tr w:rsidR="00CA0D0C" w:rsidRPr="00D100F6" w:rsidTr="00C27DE2">
      <w:trPr>
        <w:trHeight w:val="475"/>
      </w:trPr>
      <w:tc>
        <w:tcPr>
          <w:tcW w:w="3936" w:type="dxa"/>
          <w:shd w:val="clear" w:color="auto" w:fill="auto"/>
          <w:vAlign w:val="center"/>
        </w:tcPr>
        <w:p w:rsidR="00CA0D0C" w:rsidRDefault="00CA0D0C" w:rsidP="00F10472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>20</w:t>
          </w:r>
          <w:r w:rsidR="00F10472">
            <w:rPr>
              <w:color w:val="3A7298"/>
              <w:sz w:val="22"/>
              <w:szCs w:val="22"/>
              <w:lang w:val="kk-KZ"/>
            </w:rPr>
            <w:t>___</w:t>
          </w:r>
          <w:r w:rsidRPr="00430E89">
            <w:rPr>
              <w:color w:val="3A7298"/>
              <w:sz w:val="22"/>
              <w:szCs w:val="22"/>
            </w:rPr>
            <w:t xml:space="preserve">   </w:t>
          </w:r>
          <w:r w:rsidRPr="00123C1D">
            <w:rPr>
              <w:color w:val="3A7298"/>
              <w:sz w:val="22"/>
              <w:szCs w:val="22"/>
              <w:lang w:val="kk-KZ"/>
            </w:rPr>
            <w:t xml:space="preserve">жылғы  </w:t>
          </w:r>
          <w:r>
            <w:rPr>
              <w:color w:val="3A7298"/>
              <w:sz w:val="22"/>
              <w:szCs w:val="22"/>
              <w:lang w:val="kk-KZ"/>
            </w:rPr>
            <w:t>__________</w:t>
          </w:r>
        </w:p>
      </w:tc>
      <w:tc>
        <w:tcPr>
          <w:tcW w:w="2126" w:type="dxa"/>
          <w:shd w:val="clear" w:color="auto" w:fill="auto"/>
          <w:vAlign w:val="center"/>
        </w:tcPr>
        <w:p w:rsidR="00C65A50" w:rsidRDefault="00C65A50" w:rsidP="00CA0D0C">
          <w:pPr>
            <w:jc w:val="center"/>
            <w:rPr>
              <w:color w:val="3A7298"/>
              <w:lang w:val="kk-KZ"/>
            </w:rPr>
          </w:pPr>
          <w:r>
            <w:rPr>
              <w:color w:val="3A7298"/>
              <w:lang w:val="kk-KZ"/>
            </w:rPr>
            <w:t>Нұр-Сұлтан</w:t>
          </w:r>
          <w:r w:rsidR="00CA0D0C" w:rsidRPr="007767CD">
            <w:rPr>
              <w:color w:val="3A7298"/>
              <w:lang w:val="kk-KZ"/>
            </w:rPr>
            <w:t xml:space="preserve">, </w:t>
          </w:r>
        </w:p>
        <w:p w:rsidR="00CA0D0C" w:rsidRDefault="00CA0D0C" w:rsidP="00CA0D0C">
          <w:pPr>
            <w:jc w:val="center"/>
            <w:rPr>
              <w:sz w:val="22"/>
              <w:szCs w:val="22"/>
              <w:lang w:val="kk-KZ"/>
            </w:rPr>
          </w:pPr>
          <w:r w:rsidRPr="007767CD">
            <w:rPr>
              <w:color w:val="3A7298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27DE2" w:rsidP="0062590B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 xml:space="preserve">от </w:t>
          </w:r>
          <w:r w:rsidR="00CA0D0C">
            <w:rPr>
              <w:color w:val="3A7298"/>
              <w:sz w:val="22"/>
              <w:szCs w:val="22"/>
              <w:lang w:val="kk-KZ"/>
            </w:rPr>
            <w:t xml:space="preserve">«___»    ___________ </w:t>
          </w:r>
          <w:r w:rsidR="00CA0D0C" w:rsidRPr="00430E89">
            <w:rPr>
              <w:color w:val="3A7298"/>
              <w:sz w:val="22"/>
              <w:szCs w:val="22"/>
            </w:rPr>
            <w:t xml:space="preserve"> </w:t>
          </w:r>
          <w:r w:rsidR="00CA0D0C">
            <w:rPr>
              <w:color w:val="3A7298"/>
              <w:sz w:val="22"/>
              <w:szCs w:val="22"/>
              <w:lang w:val="kk-KZ"/>
            </w:rPr>
            <w:t>20</w:t>
          </w:r>
          <w:r w:rsidR="00CB05F7">
            <w:rPr>
              <w:color w:val="3A7298"/>
              <w:sz w:val="22"/>
              <w:szCs w:val="22"/>
              <w:lang w:val="kk-KZ"/>
            </w:rPr>
            <w:t>_</w:t>
          </w:r>
          <w:r w:rsidR="00CA0D0C">
            <w:rPr>
              <w:color w:val="3A7298"/>
              <w:sz w:val="22"/>
              <w:szCs w:val="22"/>
              <w:lang w:val="kk-KZ"/>
            </w:rPr>
            <w:t>__</w:t>
          </w:r>
          <w:r w:rsidR="00CA0D0C" w:rsidRPr="00430E89">
            <w:rPr>
              <w:color w:val="3A7298"/>
              <w:sz w:val="22"/>
              <w:szCs w:val="22"/>
            </w:rPr>
            <w:t xml:space="preserve">  </w:t>
          </w:r>
          <w:r w:rsidR="00CA0D0C" w:rsidRPr="00123C1D">
            <w:rPr>
              <w:color w:val="3A7298"/>
              <w:sz w:val="22"/>
              <w:szCs w:val="22"/>
              <w:lang w:val="kk-KZ"/>
            </w:rPr>
            <w:t>г</w:t>
          </w:r>
          <w:r w:rsidR="00CA0D0C">
            <w:rPr>
              <w:color w:val="3A7298"/>
              <w:sz w:val="22"/>
              <w:szCs w:val="22"/>
            </w:rPr>
            <w:t>ода</w:t>
          </w:r>
        </w:p>
      </w:tc>
    </w:tr>
    <w:tr w:rsidR="00CA0D0C" w:rsidRPr="00D100F6" w:rsidTr="00C27DE2">
      <w:trPr>
        <w:trHeight w:val="283"/>
      </w:trPr>
      <w:tc>
        <w:tcPr>
          <w:tcW w:w="3936" w:type="dxa"/>
          <w:shd w:val="clear" w:color="auto" w:fill="auto"/>
          <w:vAlign w:val="center"/>
        </w:tcPr>
        <w:p w:rsidR="00CA0D0C" w:rsidRDefault="00CA0D0C" w:rsidP="00CA0D0C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CA0D0C" w:rsidRDefault="00CA0D0C" w:rsidP="00CA0D0C">
          <w:pPr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A0D0C" w:rsidP="00830838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</w:tr>
  </w:tbl>
  <w:p w:rsidR="004726FE" w:rsidRPr="00934587" w:rsidRDefault="00027C3E" w:rsidP="00027C3E">
    <w:pPr>
      <w:tabs>
        <w:tab w:val="left" w:pos="6195"/>
      </w:tabs>
      <w:rPr>
        <w:color w:val="3A7234"/>
        <w:sz w:val="14"/>
        <w:szCs w:val="14"/>
        <w:lang w:val="kk-KZ"/>
      </w:rPr>
    </w:pPr>
    <w:r>
      <w:rPr>
        <w:color w:val="3A7234"/>
        <w:sz w:val="14"/>
        <w:szCs w:val="14"/>
        <w:lang w:val="kk-K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BC004C1"/>
    <w:multiLevelType w:val="hybridMultilevel"/>
    <w:tmpl w:val="6F66FBB0"/>
    <w:lvl w:ilvl="0" w:tplc="26C4844A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DF6604F"/>
    <w:multiLevelType w:val="hybridMultilevel"/>
    <w:tmpl w:val="EF7060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D62"/>
    <w:rsid w:val="00027C3E"/>
    <w:rsid w:val="000922AA"/>
    <w:rsid w:val="000B62D1"/>
    <w:rsid w:val="000D23EC"/>
    <w:rsid w:val="000D4DAC"/>
    <w:rsid w:val="000D6493"/>
    <w:rsid w:val="001319EE"/>
    <w:rsid w:val="00143292"/>
    <w:rsid w:val="001763DE"/>
    <w:rsid w:val="001B61C1"/>
    <w:rsid w:val="001F4925"/>
    <w:rsid w:val="001F64CB"/>
    <w:rsid w:val="002000F4"/>
    <w:rsid w:val="0023374B"/>
    <w:rsid w:val="00251F3F"/>
    <w:rsid w:val="002A394A"/>
    <w:rsid w:val="003627AA"/>
    <w:rsid w:val="00364E0B"/>
    <w:rsid w:val="00376DA5"/>
    <w:rsid w:val="003E4480"/>
    <w:rsid w:val="003F241E"/>
    <w:rsid w:val="00423754"/>
    <w:rsid w:val="00430E89"/>
    <w:rsid w:val="00447746"/>
    <w:rsid w:val="004726FE"/>
    <w:rsid w:val="0049623C"/>
    <w:rsid w:val="004B400D"/>
    <w:rsid w:val="004C34B8"/>
    <w:rsid w:val="004E49BE"/>
    <w:rsid w:val="004F3375"/>
    <w:rsid w:val="005323C4"/>
    <w:rsid w:val="005F582C"/>
    <w:rsid w:val="0062590B"/>
    <w:rsid w:val="00644997"/>
    <w:rsid w:val="006B6938"/>
    <w:rsid w:val="007111E8"/>
    <w:rsid w:val="00731B2A"/>
    <w:rsid w:val="00740441"/>
    <w:rsid w:val="007767CD"/>
    <w:rsid w:val="00782A16"/>
    <w:rsid w:val="007E588D"/>
    <w:rsid w:val="0081000A"/>
    <w:rsid w:val="00830838"/>
    <w:rsid w:val="008436CA"/>
    <w:rsid w:val="00866964"/>
    <w:rsid w:val="00867FA4"/>
    <w:rsid w:val="00872F3C"/>
    <w:rsid w:val="008770C7"/>
    <w:rsid w:val="0089260F"/>
    <w:rsid w:val="008E05B0"/>
    <w:rsid w:val="009139A9"/>
    <w:rsid w:val="00914138"/>
    <w:rsid w:val="00915A4B"/>
    <w:rsid w:val="00934587"/>
    <w:rsid w:val="00987D9D"/>
    <w:rsid w:val="009924CE"/>
    <w:rsid w:val="009F55E0"/>
    <w:rsid w:val="00A10052"/>
    <w:rsid w:val="00A17FE7"/>
    <w:rsid w:val="00A338BC"/>
    <w:rsid w:val="00A47D62"/>
    <w:rsid w:val="00A7120A"/>
    <w:rsid w:val="00A83BCF"/>
    <w:rsid w:val="00AA225A"/>
    <w:rsid w:val="00AC76FB"/>
    <w:rsid w:val="00B86340"/>
    <w:rsid w:val="00B9384E"/>
    <w:rsid w:val="00BE3CFA"/>
    <w:rsid w:val="00BE78CA"/>
    <w:rsid w:val="00C27DE2"/>
    <w:rsid w:val="00C65A50"/>
    <w:rsid w:val="00CA0D0C"/>
    <w:rsid w:val="00CA1875"/>
    <w:rsid w:val="00CB05F7"/>
    <w:rsid w:val="00CC7D90"/>
    <w:rsid w:val="00CE6A1B"/>
    <w:rsid w:val="00D03D0C"/>
    <w:rsid w:val="00D11982"/>
    <w:rsid w:val="00D14F06"/>
    <w:rsid w:val="00DA79F9"/>
    <w:rsid w:val="00E43190"/>
    <w:rsid w:val="00E57A5B"/>
    <w:rsid w:val="00E76F59"/>
    <w:rsid w:val="00E866E0"/>
    <w:rsid w:val="00EA7154"/>
    <w:rsid w:val="00EC3C11"/>
    <w:rsid w:val="00EE1A39"/>
    <w:rsid w:val="00F10472"/>
    <w:rsid w:val="00F525B9"/>
    <w:rsid w:val="00F64017"/>
    <w:rsid w:val="00F93EE0"/>
    <w:rsid w:val="00FD02FB"/>
    <w:rsid w:val="00FD29A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/>
    <o:shapelayout v:ext="edit">
      <o:idmap v:ext="edit" data="1"/>
    </o:shapelayout>
  </w:shapeDefaults>
  <w:decimalSymbol w:val=","/>
  <w:listSeparator w:val=";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Имакова Жанаргуль Дулатовна</cp:lastModifiedBy>
  <cp:revision>23</cp:revision>
  <dcterms:created xsi:type="dcterms:W3CDTF">2018-04-27T11:52:00Z</dcterms:created>
  <dcterms:modified xsi:type="dcterms:W3CDTF">2020-12-29T09:09:00Z</dcterms:modified>
</cp:coreProperties>
</file>